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7191" w14:textId="13926718" w:rsidR="00CB3495" w:rsidRDefault="00D14BD2" w:rsidP="00D14BD2">
      <w:pPr>
        <w:pStyle w:val="Titre1"/>
        <w:jc w:val="center"/>
      </w:pPr>
      <w:r>
        <w:t>Formulaire de demande</w:t>
      </w:r>
    </w:p>
    <w:p w14:paraId="587701EC" w14:textId="7C31EEB2" w:rsidR="00D14BD2" w:rsidRDefault="00F2394E" w:rsidP="00D14BD2">
      <w:pPr>
        <w:pStyle w:val="Titre1"/>
        <w:jc w:val="center"/>
      </w:pPr>
      <w:r>
        <w:t>Complément salarial pour stage postdoctoral</w:t>
      </w:r>
      <w:r w:rsidR="00D14BD2">
        <w:t xml:space="preserve"> </w:t>
      </w:r>
      <w:r w:rsidR="006D4E9E">
        <w:t>2023-2024</w:t>
      </w:r>
    </w:p>
    <w:p w14:paraId="5063339A" w14:textId="77777777" w:rsidR="00D14BD2" w:rsidRDefault="00D14BD2" w:rsidP="00D14BD2"/>
    <w:p w14:paraId="0E3C7D27" w14:textId="04685EB2" w:rsidR="00EF4B59" w:rsidRDefault="00EF4B59" w:rsidP="00270F31">
      <w:pPr>
        <w:pStyle w:val="Titre2"/>
      </w:pPr>
      <w:r>
        <w:t>Identification de la candidate ou du candidat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5760"/>
      </w:tblGrid>
      <w:tr w:rsidR="00E52206" w14:paraId="58DBB3F2" w14:textId="77777777" w:rsidTr="009D3E0C">
        <w:tc>
          <w:tcPr>
            <w:tcW w:w="2972" w:type="dxa"/>
          </w:tcPr>
          <w:p w14:paraId="7CABE4B6" w14:textId="237DE5D3" w:rsidR="00E52206" w:rsidRPr="00656D4A" w:rsidRDefault="00E52206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Nom</w:t>
            </w:r>
            <w:r w:rsidR="007D1AB7">
              <w:rPr>
                <w:b/>
                <w:bCs/>
              </w:rPr>
              <w:t>, prénom</w:t>
            </w:r>
          </w:p>
        </w:tc>
        <w:tc>
          <w:tcPr>
            <w:tcW w:w="5760" w:type="dxa"/>
          </w:tcPr>
          <w:p w14:paraId="697216A5" w14:textId="77777777" w:rsidR="00E52206" w:rsidRDefault="00E52206" w:rsidP="00270F31"/>
        </w:tc>
      </w:tr>
      <w:tr w:rsidR="00E52206" w14:paraId="1CE15B6A" w14:textId="77777777" w:rsidTr="009D3E0C">
        <w:tc>
          <w:tcPr>
            <w:tcW w:w="2972" w:type="dxa"/>
          </w:tcPr>
          <w:p w14:paraId="2EC04B1D" w14:textId="3F62ACB1" w:rsidR="00E52206" w:rsidRPr="00656D4A" w:rsidRDefault="003E5D55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Adresse</w:t>
            </w:r>
            <w:r w:rsidR="007D1AB7">
              <w:rPr>
                <w:b/>
                <w:bCs/>
              </w:rPr>
              <w:t xml:space="preserve"> complète</w:t>
            </w:r>
          </w:p>
        </w:tc>
        <w:tc>
          <w:tcPr>
            <w:tcW w:w="5760" w:type="dxa"/>
          </w:tcPr>
          <w:p w14:paraId="220E6264" w14:textId="77777777" w:rsidR="00E52206" w:rsidRDefault="00E52206" w:rsidP="00270F31"/>
        </w:tc>
      </w:tr>
      <w:tr w:rsidR="00E52206" w14:paraId="44DEE481" w14:textId="77777777" w:rsidTr="009D3E0C">
        <w:tc>
          <w:tcPr>
            <w:tcW w:w="2972" w:type="dxa"/>
          </w:tcPr>
          <w:p w14:paraId="67225E2A" w14:textId="1D2466C2" w:rsidR="00E52206" w:rsidRPr="00656D4A" w:rsidRDefault="003E5D55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Téléphone</w:t>
            </w:r>
          </w:p>
        </w:tc>
        <w:tc>
          <w:tcPr>
            <w:tcW w:w="5760" w:type="dxa"/>
          </w:tcPr>
          <w:p w14:paraId="2C83519E" w14:textId="77777777" w:rsidR="00E52206" w:rsidRDefault="00E52206" w:rsidP="00270F31"/>
        </w:tc>
      </w:tr>
      <w:tr w:rsidR="00E52206" w14:paraId="5304DE36" w14:textId="77777777" w:rsidTr="009D3E0C">
        <w:tc>
          <w:tcPr>
            <w:tcW w:w="2972" w:type="dxa"/>
          </w:tcPr>
          <w:p w14:paraId="35F0F4FE" w14:textId="72A0CBF6" w:rsidR="00E52206" w:rsidRPr="00656D4A" w:rsidRDefault="003E5D55" w:rsidP="00270F3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Courriel</w:t>
            </w:r>
          </w:p>
        </w:tc>
        <w:tc>
          <w:tcPr>
            <w:tcW w:w="5760" w:type="dxa"/>
          </w:tcPr>
          <w:p w14:paraId="77F37CBA" w14:textId="77777777" w:rsidR="00E52206" w:rsidRDefault="00E52206" w:rsidP="00270F31"/>
        </w:tc>
      </w:tr>
      <w:tr w:rsidR="003E5D55" w14:paraId="4EC74583" w14:textId="77777777" w:rsidTr="009D3E0C">
        <w:tc>
          <w:tcPr>
            <w:tcW w:w="2972" w:type="dxa"/>
          </w:tcPr>
          <w:p w14:paraId="5E43F20A" w14:textId="5800B0CF" w:rsidR="003E5D55" w:rsidRPr="00656D4A" w:rsidRDefault="0034751A" w:rsidP="00270F31">
            <w:pPr>
              <w:rPr>
                <w:b/>
                <w:bCs/>
              </w:rPr>
            </w:pPr>
            <w:r>
              <w:rPr>
                <w:b/>
                <w:bCs/>
              </w:rPr>
              <w:t>Superviseure/superviseur</w:t>
            </w:r>
          </w:p>
        </w:tc>
        <w:tc>
          <w:tcPr>
            <w:tcW w:w="5760" w:type="dxa"/>
          </w:tcPr>
          <w:p w14:paraId="6FA958F9" w14:textId="77777777" w:rsidR="003E5D55" w:rsidRDefault="003E5D55" w:rsidP="00270F31"/>
        </w:tc>
      </w:tr>
      <w:tr w:rsidR="0037509D" w14:paraId="1C73203C" w14:textId="77777777" w:rsidTr="009D3E0C">
        <w:tc>
          <w:tcPr>
            <w:tcW w:w="2972" w:type="dxa"/>
          </w:tcPr>
          <w:p w14:paraId="03972950" w14:textId="74700B28" w:rsidR="0037509D" w:rsidRPr="00656D4A" w:rsidRDefault="0037509D" w:rsidP="00270F31">
            <w:pPr>
              <w:rPr>
                <w:b/>
                <w:bCs/>
              </w:rPr>
            </w:pPr>
            <w:r>
              <w:rPr>
                <w:b/>
                <w:bCs/>
              </w:rPr>
              <w:t>Autres chercheuses et chercheurs impliqués dans le projet (et leur institution d’appartenance)</w:t>
            </w:r>
          </w:p>
        </w:tc>
        <w:tc>
          <w:tcPr>
            <w:tcW w:w="5760" w:type="dxa"/>
          </w:tcPr>
          <w:p w14:paraId="59188354" w14:textId="77777777" w:rsidR="0037509D" w:rsidRDefault="0037509D" w:rsidP="00270F31"/>
        </w:tc>
      </w:tr>
    </w:tbl>
    <w:p w14:paraId="7D1E11BA" w14:textId="77777777" w:rsidR="0071320C" w:rsidRDefault="0071320C" w:rsidP="0071320C">
      <w:pPr>
        <w:pStyle w:val="NormalWeb"/>
        <w:ind w:left="720"/>
        <w:jc w:val="both"/>
        <w:rPr>
          <w:rFonts w:ascii="Calibri" w:hAnsi="Calibri" w:cs="Calibri"/>
          <w:sz w:val="22"/>
          <w:szCs w:val="22"/>
        </w:rPr>
      </w:pPr>
    </w:p>
    <w:p w14:paraId="648AF187" w14:textId="54D48488" w:rsidR="0071320C" w:rsidRPr="00673EF9" w:rsidRDefault="008B550C" w:rsidP="0071320C">
      <w:pPr>
        <w:rPr>
          <w:rFonts w:asciiTheme="majorHAnsi" w:hAnsiTheme="majorHAnsi" w:cstheme="majorHAnsi"/>
          <w:color w:val="6F9017" w:themeColor="accent1" w:themeShade="BF"/>
          <w:sz w:val="26"/>
          <w:szCs w:val="26"/>
        </w:rPr>
      </w:pPr>
      <w:r w:rsidRPr="00673EF9">
        <w:rPr>
          <w:rFonts w:asciiTheme="majorHAnsi" w:hAnsiTheme="majorHAnsi" w:cstheme="majorHAnsi"/>
          <w:color w:val="6F9017" w:themeColor="accent1" w:themeShade="BF"/>
          <w:sz w:val="26"/>
          <w:szCs w:val="26"/>
        </w:rPr>
        <w:t>Titre du projet de la superviseure ou du superviseur et celui du projet de la candidate ou du candidat dans ce projet</w:t>
      </w:r>
    </w:p>
    <w:p w14:paraId="4FBF4F84" w14:textId="77777777" w:rsidR="00081FAE" w:rsidRDefault="00081FAE" w:rsidP="0071320C"/>
    <w:p w14:paraId="1C50D772" w14:textId="77777777" w:rsidR="00081FAE" w:rsidRDefault="00081FAE" w:rsidP="0071320C"/>
    <w:p w14:paraId="098A88A6" w14:textId="77777777" w:rsidR="00673EF9" w:rsidRDefault="00673EF9" w:rsidP="0071320C"/>
    <w:p w14:paraId="4845D407" w14:textId="77777777" w:rsidR="00673EF9" w:rsidRDefault="00673EF9" w:rsidP="0071320C"/>
    <w:p w14:paraId="611D14EC" w14:textId="126555C9" w:rsidR="00EF4B59" w:rsidRDefault="00EF4B59" w:rsidP="00A418F5">
      <w:pPr>
        <w:pStyle w:val="Titre2"/>
        <w:spacing w:before="0" w:after="0" w:line="240" w:lineRule="auto"/>
      </w:pPr>
      <w:proofErr w:type="spellStart"/>
      <w:r>
        <w:lastRenderedPageBreak/>
        <w:t>Résume</w:t>
      </w:r>
      <w:proofErr w:type="spellEnd"/>
      <w:r>
        <w:t xml:space="preserve">́ du projet (max. </w:t>
      </w:r>
      <w:r w:rsidR="003617C0">
        <w:t>2</w:t>
      </w:r>
      <w:r>
        <w:t>00 mots)</w:t>
      </w:r>
    </w:p>
    <w:p w14:paraId="69B3367A" w14:textId="77777777" w:rsidR="00A418F5" w:rsidRPr="00A418F5" w:rsidRDefault="00A418F5" w:rsidP="00A418F5"/>
    <w:p w14:paraId="35F55BB4" w14:textId="77777777" w:rsidR="00081FAE" w:rsidRDefault="00081FAE" w:rsidP="00A418F5">
      <w:pPr>
        <w:pStyle w:val="Titre2"/>
        <w:spacing w:before="0" w:after="0"/>
      </w:pPr>
    </w:p>
    <w:p w14:paraId="49FA745D" w14:textId="77777777" w:rsidR="00081FAE" w:rsidRDefault="00081FAE" w:rsidP="00A418F5">
      <w:pPr>
        <w:pStyle w:val="Titre2"/>
        <w:spacing w:before="0" w:after="0"/>
      </w:pPr>
    </w:p>
    <w:p w14:paraId="758375DD" w14:textId="77777777" w:rsidR="00081FAE" w:rsidRDefault="00081FAE" w:rsidP="00A418F5">
      <w:pPr>
        <w:pStyle w:val="Titre2"/>
        <w:spacing w:before="0" w:after="0"/>
      </w:pPr>
    </w:p>
    <w:p w14:paraId="70E38508" w14:textId="77777777" w:rsidR="00081FAE" w:rsidRDefault="00081FAE" w:rsidP="00A418F5">
      <w:pPr>
        <w:pStyle w:val="Titre2"/>
        <w:spacing w:before="0" w:after="0"/>
      </w:pPr>
    </w:p>
    <w:p w14:paraId="613B5C5E" w14:textId="77777777" w:rsidR="00081FAE" w:rsidRDefault="00081FAE" w:rsidP="00A418F5">
      <w:pPr>
        <w:pStyle w:val="Titre2"/>
        <w:spacing w:before="0" w:after="0"/>
      </w:pPr>
    </w:p>
    <w:p w14:paraId="4649B90D" w14:textId="77777777" w:rsidR="00081FAE" w:rsidRDefault="00081FAE" w:rsidP="00A418F5">
      <w:pPr>
        <w:pStyle w:val="Titre2"/>
        <w:spacing w:before="0" w:after="0"/>
      </w:pPr>
    </w:p>
    <w:p w14:paraId="455EAD33" w14:textId="77777777" w:rsidR="00081FAE" w:rsidRDefault="00081FAE" w:rsidP="00A418F5">
      <w:pPr>
        <w:pStyle w:val="Titre2"/>
        <w:spacing w:before="0" w:after="0"/>
      </w:pPr>
    </w:p>
    <w:p w14:paraId="6F0A0364" w14:textId="77777777" w:rsidR="00081FAE" w:rsidRDefault="00081FAE" w:rsidP="00A418F5">
      <w:pPr>
        <w:pStyle w:val="Titre2"/>
        <w:spacing w:before="0" w:after="0"/>
      </w:pPr>
    </w:p>
    <w:p w14:paraId="6B1D81B5" w14:textId="77777777" w:rsidR="00081FAE" w:rsidRDefault="00081FAE" w:rsidP="00A418F5">
      <w:pPr>
        <w:pStyle w:val="Titre2"/>
        <w:spacing w:before="0" w:after="0"/>
      </w:pPr>
    </w:p>
    <w:p w14:paraId="0AE9413E" w14:textId="77777777" w:rsidR="00081FAE" w:rsidRDefault="00081FAE" w:rsidP="00A418F5">
      <w:pPr>
        <w:pStyle w:val="Titre2"/>
        <w:spacing w:before="0" w:after="0"/>
      </w:pPr>
    </w:p>
    <w:p w14:paraId="7B943885" w14:textId="77777777" w:rsidR="00081FAE" w:rsidRDefault="00081FAE" w:rsidP="00A418F5">
      <w:pPr>
        <w:pStyle w:val="Titre2"/>
        <w:spacing w:before="0" w:after="0"/>
      </w:pPr>
    </w:p>
    <w:p w14:paraId="092F9732" w14:textId="77777777" w:rsidR="00097B85" w:rsidRPr="00673EF9" w:rsidRDefault="00097B85" w:rsidP="009A5FC6">
      <w:pPr>
        <w:pStyle w:val="Titre2"/>
        <w:rPr>
          <w:rFonts w:eastAsiaTheme="minorHAnsi"/>
        </w:rPr>
      </w:pPr>
      <w:r w:rsidRPr="00673EF9">
        <w:rPr>
          <w:rFonts w:eastAsiaTheme="minorHAnsi"/>
        </w:rPr>
        <w:t xml:space="preserve">Plan de réalisation du projet de la candidate ou du candidat à l’intérieur du projet de la superviseure ou du superviseur </w:t>
      </w:r>
      <w:r w:rsidRPr="00673EF9">
        <w:t>(max. 200 mots);</w:t>
      </w:r>
    </w:p>
    <w:p w14:paraId="72FC861D" w14:textId="77777777" w:rsidR="00E27AE7" w:rsidRDefault="00E27AE7">
      <w:pPr>
        <w:spacing w:after="0" w:line="240" w:lineRule="auto"/>
        <w:rPr>
          <w:rFonts w:asciiTheme="majorHAnsi" w:eastAsiaTheme="majorEastAsia" w:hAnsiTheme="majorHAnsi" w:cstheme="majorBidi"/>
          <w:color w:val="6F9017" w:themeColor="accent1" w:themeShade="BF"/>
          <w:sz w:val="26"/>
          <w:szCs w:val="26"/>
        </w:rPr>
      </w:pPr>
      <w:r>
        <w:br w:type="page"/>
      </w:r>
    </w:p>
    <w:p w14:paraId="33B8908E" w14:textId="40395848" w:rsidR="00EF4B59" w:rsidRDefault="00EF4B59" w:rsidP="00A418F5">
      <w:pPr>
        <w:pStyle w:val="Titre2"/>
        <w:spacing w:before="0" w:after="0"/>
      </w:pPr>
      <w:r>
        <w:lastRenderedPageBreak/>
        <w:t>Importance du projet pour l’avancement des connaissances dans le domaine de la nutrition (</w:t>
      </w:r>
      <w:r w:rsidR="00A418F5">
        <w:t xml:space="preserve">max. </w:t>
      </w:r>
      <w:r w:rsidR="00865961">
        <w:t>1</w:t>
      </w:r>
      <w:r>
        <w:t>00 mots</w:t>
      </w:r>
      <w:r w:rsidR="00A418F5">
        <w:t>)</w:t>
      </w:r>
    </w:p>
    <w:p w14:paraId="319939E5" w14:textId="77777777" w:rsidR="0039323B" w:rsidRPr="0039323B" w:rsidRDefault="0039323B" w:rsidP="0039323B"/>
    <w:p w14:paraId="0E4EF5CA" w14:textId="77777777" w:rsidR="00E27AE7" w:rsidRDefault="00E27AE7" w:rsidP="00E27AE7">
      <w:pPr>
        <w:spacing w:after="0" w:line="240" w:lineRule="auto"/>
      </w:pPr>
    </w:p>
    <w:p w14:paraId="2B626B24" w14:textId="77777777" w:rsidR="00E27AE7" w:rsidRDefault="00E27AE7" w:rsidP="00E27AE7">
      <w:pPr>
        <w:spacing w:after="0" w:line="240" w:lineRule="auto"/>
      </w:pPr>
    </w:p>
    <w:p w14:paraId="30E2993B" w14:textId="77777777" w:rsidR="00E27AE7" w:rsidRDefault="00E27AE7" w:rsidP="00E27AE7">
      <w:pPr>
        <w:spacing w:after="0" w:line="240" w:lineRule="auto"/>
      </w:pPr>
    </w:p>
    <w:p w14:paraId="7B775B9E" w14:textId="77777777" w:rsidR="00E27AE7" w:rsidRDefault="00E27AE7" w:rsidP="00E27AE7">
      <w:pPr>
        <w:spacing w:after="0" w:line="240" w:lineRule="auto"/>
      </w:pPr>
    </w:p>
    <w:p w14:paraId="5EFE6993" w14:textId="77777777" w:rsidR="00E27AE7" w:rsidRDefault="00E27AE7" w:rsidP="00E27AE7">
      <w:pPr>
        <w:spacing w:after="0" w:line="240" w:lineRule="auto"/>
      </w:pPr>
    </w:p>
    <w:p w14:paraId="667592C9" w14:textId="77777777" w:rsidR="00E27AE7" w:rsidRDefault="00E27AE7" w:rsidP="00E27AE7">
      <w:pPr>
        <w:spacing w:after="0" w:line="240" w:lineRule="auto"/>
      </w:pPr>
    </w:p>
    <w:p w14:paraId="0AD57F84" w14:textId="77777777" w:rsidR="00E27AE7" w:rsidRDefault="00E27AE7" w:rsidP="00E27AE7">
      <w:pPr>
        <w:spacing w:after="0" w:line="240" w:lineRule="auto"/>
      </w:pPr>
    </w:p>
    <w:p w14:paraId="29A99278" w14:textId="77777777" w:rsidR="00E27AE7" w:rsidRDefault="00E27AE7" w:rsidP="00E27AE7">
      <w:pPr>
        <w:spacing w:after="0" w:line="240" w:lineRule="auto"/>
      </w:pPr>
    </w:p>
    <w:p w14:paraId="5DFC1592" w14:textId="77777777" w:rsidR="00E27AE7" w:rsidRDefault="00E27AE7" w:rsidP="00E27AE7">
      <w:pPr>
        <w:spacing w:after="0" w:line="240" w:lineRule="auto"/>
      </w:pPr>
    </w:p>
    <w:p w14:paraId="3478C300" w14:textId="77777777" w:rsidR="00E27AE7" w:rsidRDefault="00E27AE7" w:rsidP="00E27AE7">
      <w:pPr>
        <w:spacing w:after="0" w:line="240" w:lineRule="auto"/>
      </w:pPr>
    </w:p>
    <w:p w14:paraId="2CAB32BD" w14:textId="77777777" w:rsidR="00E27AE7" w:rsidRDefault="00E27AE7" w:rsidP="00E27AE7">
      <w:pPr>
        <w:spacing w:after="0" w:line="240" w:lineRule="auto"/>
      </w:pPr>
    </w:p>
    <w:p w14:paraId="585630AA" w14:textId="77777777" w:rsidR="00E27AE7" w:rsidRDefault="00E27AE7" w:rsidP="00E27AE7">
      <w:pPr>
        <w:spacing w:after="0" w:line="240" w:lineRule="auto"/>
      </w:pPr>
    </w:p>
    <w:p w14:paraId="77801F1A" w14:textId="77777777" w:rsidR="00E27AE7" w:rsidRDefault="00E27AE7" w:rsidP="00E27AE7">
      <w:pPr>
        <w:spacing w:after="0" w:line="240" w:lineRule="auto"/>
      </w:pPr>
    </w:p>
    <w:p w14:paraId="7C6389D3" w14:textId="77777777" w:rsidR="00E27AE7" w:rsidRDefault="00E27AE7" w:rsidP="00E27AE7">
      <w:pPr>
        <w:spacing w:after="0" w:line="240" w:lineRule="auto"/>
      </w:pPr>
    </w:p>
    <w:p w14:paraId="78B7E7FE" w14:textId="77777777" w:rsidR="00E27AE7" w:rsidRDefault="00E27AE7" w:rsidP="00E27AE7">
      <w:pPr>
        <w:spacing w:after="0" w:line="240" w:lineRule="auto"/>
      </w:pPr>
    </w:p>
    <w:p w14:paraId="4A8E63DD" w14:textId="11AB6E6C" w:rsidR="00EF4B59" w:rsidRPr="00E27AE7" w:rsidRDefault="00EF4B59" w:rsidP="009A5FC6">
      <w:pPr>
        <w:spacing w:after="0" w:line="240" w:lineRule="auto"/>
        <w:jc w:val="both"/>
        <w:rPr>
          <w:rFonts w:asciiTheme="majorHAnsi" w:eastAsiaTheme="majorEastAsia" w:hAnsiTheme="majorHAnsi" w:cstheme="majorHAnsi"/>
          <w:color w:val="6F9017" w:themeColor="accent1" w:themeShade="BF"/>
          <w:sz w:val="26"/>
          <w:szCs w:val="26"/>
        </w:rPr>
      </w:pPr>
      <w:r w:rsidRPr="00E27AE7">
        <w:rPr>
          <w:rFonts w:asciiTheme="majorHAnsi" w:hAnsiTheme="majorHAnsi" w:cstheme="majorHAnsi"/>
          <w:color w:val="6F9017" w:themeColor="accent1" w:themeShade="BF"/>
          <w:sz w:val="26"/>
          <w:szCs w:val="26"/>
        </w:rPr>
        <w:t xml:space="preserve">Effet structurant du projet face à la programmation de recherche du Centre NUTRISS (max. </w:t>
      </w:r>
      <w:r w:rsidR="003617C0" w:rsidRPr="00E27AE7">
        <w:rPr>
          <w:rFonts w:asciiTheme="majorHAnsi" w:hAnsiTheme="majorHAnsi" w:cstheme="majorHAnsi"/>
          <w:color w:val="6F9017" w:themeColor="accent1" w:themeShade="BF"/>
          <w:sz w:val="26"/>
          <w:szCs w:val="26"/>
        </w:rPr>
        <w:t>1</w:t>
      </w:r>
      <w:r w:rsidRPr="00E27AE7">
        <w:rPr>
          <w:rFonts w:asciiTheme="majorHAnsi" w:hAnsiTheme="majorHAnsi" w:cstheme="majorHAnsi"/>
          <w:color w:val="6F9017" w:themeColor="accent1" w:themeShade="BF"/>
          <w:sz w:val="26"/>
          <w:szCs w:val="26"/>
        </w:rPr>
        <w:t>00 mots)</w:t>
      </w:r>
    </w:p>
    <w:p w14:paraId="25C9B0D4" w14:textId="77777777" w:rsidR="0039323B" w:rsidRPr="0039323B" w:rsidRDefault="0039323B" w:rsidP="0039323B"/>
    <w:p w14:paraId="0E12E94B" w14:textId="77777777" w:rsidR="0039323B" w:rsidRPr="0039323B" w:rsidRDefault="0039323B" w:rsidP="0039323B"/>
    <w:p w14:paraId="53070BEB" w14:textId="77777777" w:rsidR="00081FAE" w:rsidRDefault="00081FAE">
      <w:pPr>
        <w:spacing w:after="0" w:line="240" w:lineRule="auto"/>
        <w:rPr>
          <w:rFonts w:asciiTheme="majorHAnsi" w:eastAsiaTheme="majorEastAsia" w:hAnsiTheme="majorHAnsi" w:cstheme="majorBidi"/>
          <w:color w:val="6F9017" w:themeColor="accent1" w:themeShade="BF"/>
          <w:sz w:val="26"/>
          <w:szCs w:val="26"/>
        </w:rPr>
      </w:pPr>
      <w:r>
        <w:br w:type="page"/>
      </w:r>
    </w:p>
    <w:p w14:paraId="259503B8" w14:textId="75437794" w:rsidR="00092107" w:rsidRPr="00A602A9" w:rsidRDefault="00092107" w:rsidP="00A418F5">
      <w:pPr>
        <w:pStyle w:val="Titre2"/>
      </w:pPr>
      <w:r w:rsidRPr="00092107">
        <w:lastRenderedPageBreak/>
        <w:t>Description de votre parcours de recherche</w:t>
      </w:r>
      <w:r w:rsidR="000228A4">
        <w:rPr>
          <w:rStyle w:val="Appelnotedebasdep"/>
        </w:rPr>
        <w:footnoteReference w:id="2"/>
      </w:r>
      <w:r w:rsidR="0070745C">
        <w:rPr>
          <w:b/>
          <w:bCs/>
          <w:vertAlign w:val="superscript"/>
        </w:rPr>
        <w:t xml:space="preserve"> </w:t>
      </w:r>
      <w:r w:rsidR="00A602A9">
        <w:t>(max. 400 mots)</w:t>
      </w:r>
    </w:p>
    <w:p w14:paraId="21F62C2E" w14:textId="77777777" w:rsidR="0039323B" w:rsidRPr="0039323B" w:rsidRDefault="0039323B" w:rsidP="0039323B"/>
    <w:p w14:paraId="3277C013" w14:textId="77777777" w:rsidR="00F64DFD" w:rsidRDefault="00F64DFD" w:rsidP="0039323B">
      <w:pPr>
        <w:pStyle w:val="Titre2"/>
      </w:pPr>
    </w:p>
    <w:p w14:paraId="0E05E994" w14:textId="77777777" w:rsidR="00F64DFD" w:rsidRDefault="00F64DFD" w:rsidP="0039323B">
      <w:pPr>
        <w:pStyle w:val="Titre2"/>
      </w:pPr>
    </w:p>
    <w:p w14:paraId="5960DABF" w14:textId="77777777" w:rsidR="00F64DFD" w:rsidRDefault="00F64DFD" w:rsidP="0039323B">
      <w:pPr>
        <w:pStyle w:val="Titre2"/>
      </w:pPr>
    </w:p>
    <w:p w14:paraId="795830DB" w14:textId="77777777" w:rsidR="00F64DFD" w:rsidRDefault="00F64DFD" w:rsidP="0039323B">
      <w:pPr>
        <w:pStyle w:val="Titre2"/>
      </w:pPr>
    </w:p>
    <w:p w14:paraId="75F65073" w14:textId="77777777" w:rsidR="00F64DFD" w:rsidRDefault="00F64DFD" w:rsidP="0039323B">
      <w:pPr>
        <w:pStyle w:val="Titre2"/>
      </w:pPr>
    </w:p>
    <w:p w14:paraId="5F76E7E6" w14:textId="424BF568" w:rsidR="00F64DFD" w:rsidRDefault="00F64DFD">
      <w:pPr>
        <w:spacing w:after="0" w:line="240" w:lineRule="auto"/>
        <w:rPr>
          <w:rFonts w:asciiTheme="majorHAnsi" w:eastAsiaTheme="majorEastAsia" w:hAnsiTheme="majorHAnsi" w:cstheme="majorBidi"/>
          <w:color w:val="6F9017" w:themeColor="accent1" w:themeShade="BF"/>
          <w:sz w:val="26"/>
          <w:szCs w:val="26"/>
        </w:rPr>
      </w:pPr>
    </w:p>
    <w:p w14:paraId="5F5B44F9" w14:textId="77777777" w:rsidR="00E27AE7" w:rsidRDefault="00E27AE7">
      <w:pPr>
        <w:spacing w:after="0" w:line="240" w:lineRule="auto"/>
        <w:rPr>
          <w:rFonts w:asciiTheme="majorHAnsi" w:eastAsiaTheme="majorEastAsia" w:hAnsiTheme="majorHAnsi" w:cstheme="majorBidi"/>
          <w:color w:val="6F9017" w:themeColor="accent1" w:themeShade="BF"/>
          <w:sz w:val="26"/>
          <w:szCs w:val="26"/>
        </w:rPr>
      </w:pPr>
    </w:p>
    <w:p w14:paraId="6A7B1A81" w14:textId="77777777" w:rsidR="00E27AE7" w:rsidRDefault="00E27AE7">
      <w:pPr>
        <w:spacing w:after="0" w:line="240" w:lineRule="auto"/>
        <w:rPr>
          <w:rFonts w:asciiTheme="majorHAnsi" w:eastAsiaTheme="majorEastAsia" w:hAnsiTheme="majorHAnsi" w:cstheme="majorBidi"/>
          <w:color w:val="6F9017" w:themeColor="accent1" w:themeShade="BF"/>
          <w:sz w:val="26"/>
          <w:szCs w:val="26"/>
        </w:rPr>
      </w:pPr>
    </w:p>
    <w:p w14:paraId="217FD44E" w14:textId="77777777" w:rsidR="00E27AE7" w:rsidRDefault="00E27AE7">
      <w:pPr>
        <w:spacing w:after="0" w:line="240" w:lineRule="auto"/>
        <w:rPr>
          <w:rFonts w:asciiTheme="majorHAnsi" w:eastAsiaTheme="majorEastAsia" w:hAnsiTheme="majorHAnsi" w:cstheme="majorBidi"/>
          <w:color w:val="6F9017" w:themeColor="accent1" w:themeShade="BF"/>
          <w:sz w:val="26"/>
          <w:szCs w:val="26"/>
        </w:rPr>
      </w:pPr>
    </w:p>
    <w:p w14:paraId="6B1422CD" w14:textId="77777777" w:rsidR="00E27AE7" w:rsidRDefault="00E27AE7">
      <w:pPr>
        <w:spacing w:after="0" w:line="240" w:lineRule="auto"/>
        <w:rPr>
          <w:rFonts w:asciiTheme="majorHAnsi" w:eastAsiaTheme="majorEastAsia" w:hAnsiTheme="majorHAnsi" w:cstheme="majorBidi"/>
          <w:color w:val="6F9017" w:themeColor="accent1" w:themeShade="BF"/>
          <w:sz w:val="26"/>
          <w:szCs w:val="26"/>
        </w:rPr>
      </w:pPr>
    </w:p>
    <w:p w14:paraId="5774E607" w14:textId="63B1094F" w:rsidR="00EF4B59" w:rsidRDefault="00EF4B59" w:rsidP="0039323B">
      <w:pPr>
        <w:pStyle w:val="Titre2"/>
      </w:pPr>
      <w:r w:rsidRPr="00314277">
        <w:lastRenderedPageBreak/>
        <w:t xml:space="preserve">Montage financier </w:t>
      </w:r>
      <w:proofErr w:type="spellStart"/>
      <w:r w:rsidRPr="00314277">
        <w:t>prévu</w:t>
      </w:r>
      <w:proofErr w:type="spellEnd"/>
      <w:r w:rsidRPr="00314277">
        <w:t xml:space="preserve"> </w:t>
      </w:r>
      <w:r w:rsidR="00D74A3E">
        <w:t>pour le salaire de la candidate ou du candidat</w:t>
      </w:r>
    </w:p>
    <w:p w14:paraId="2DFED522" w14:textId="414E1DAF" w:rsidR="00E34D3E" w:rsidRPr="00D74A3E" w:rsidRDefault="00E34D3E" w:rsidP="00D74A3E">
      <w:pPr>
        <w:spacing w:after="0" w:line="240" w:lineRule="auto"/>
        <w:rPr>
          <w:sz w:val="20"/>
          <w:szCs w:val="20"/>
        </w:rPr>
      </w:pPr>
      <w:r w:rsidRPr="00E34D3E">
        <w:rPr>
          <w:rFonts w:cstheme="minorHAnsi"/>
        </w:rPr>
        <w:t xml:space="preserve"> </w:t>
      </w:r>
    </w:p>
    <w:sectPr w:rsidR="00E34D3E" w:rsidRPr="00D74A3E" w:rsidSect="00DF1FB4">
      <w:headerReference w:type="default" r:id="rId11"/>
      <w:footerReference w:type="even" r:id="rId12"/>
      <w:footerReference w:type="default" r:id="rId13"/>
      <w:pgSz w:w="12240" w:h="15840"/>
      <w:pgMar w:top="3402" w:right="179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A666" w14:textId="77777777" w:rsidR="00337C75" w:rsidRDefault="00337C75" w:rsidP="00EC2AC0">
      <w:r>
        <w:separator/>
      </w:r>
    </w:p>
  </w:endnote>
  <w:endnote w:type="continuationSeparator" w:id="0">
    <w:p w14:paraId="401C24E6" w14:textId="77777777" w:rsidR="00337C75" w:rsidRDefault="00337C75" w:rsidP="00EC2AC0">
      <w:r>
        <w:continuationSeparator/>
      </w:r>
    </w:p>
  </w:endnote>
  <w:endnote w:type="continuationNotice" w:id="1">
    <w:p w14:paraId="79944A25" w14:textId="77777777" w:rsidR="00337C75" w:rsidRDefault="00337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verpass">
    <w:altName w:val="Calibri"/>
    <w:panose1 w:val="020B0604020202020204"/>
    <w:charset w:val="4D"/>
    <w:family w:val="auto"/>
    <w:pitch w:val="variable"/>
    <w:sig w:usb0="00000003" w:usb1="0000002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19620084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AAD604E" w14:textId="354142A6" w:rsidR="00F426B4" w:rsidRDefault="00F426B4" w:rsidP="002F704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F8E21A4" w14:textId="77777777" w:rsidR="00F426B4" w:rsidRDefault="00F426B4">
    <w:pPr>
      <w:pStyle w:val="Pieddepage"/>
    </w:pPr>
  </w:p>
  <w:p w14:paraId="6ED9C2F7" w14:textId="77777777" w:rsidR="00CC5279" w:rsidRDefault="00CC52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07D7" w14:textId="77777777" w:rsidR="00F426B4" w:rsidRDefault="00F426B4">
    <w:pPr>
      <w:pStyle w:val="Pieddepage"/>
    </w:pPr>
  </w:p>
  <w:sdt>
    <w:sdtPr>
      <w:rPr>
        <w:rStyle w:val="Numrodepage"/>
      </w:rPr>
      <w:id w:val="-193547088"/>
      <w:docPartObj>
        <w:docPartGallery w:val="Page Numbers (Bottom of Page)"/>
        <w:docPartUnique/>
      </w:docPartObj>
    </w:sdtPr>
    <w:sdtEndPr>
      <w:rPr>
        <w:rStyle w:val="Numrodepage"/>
        <w:rFonts w:ascii="Overpass" w:hAnsi="Overpass"/>
        <w:sz w:val="20"/>
        <w:szCs w:val="20"/>
      </w:rPr>
    </w:sdtEndPr>
    <w:sdtContent>
      <w:p w14:paraId="12DB5B0E" w14:textId="77777777" w:rsidR="00AD0937" w:rsidRDefault="00AD0937" w:rsidP="00AD0937">
        <w:pPr>
          <w:pStyle w:val="Pieddepage"/>
          <w:framePr w:w="134" w:h="322" w:hRule="exact" w:wrap="none" w:vAnchor="text" w:hAnchor="page" w:x="1450" w:y="-2"/>
          <w:rPr>
            <w:rStyle w:val="Numrodepage"/>
          </w:rPr>
        </w:pP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begin"/>
        </w:r>
        <w:r w:rsidRPr="00C93C32">
          <w:rPr>
            <w:rStyle w:val="Numrodepage"/>
            <w:rFonts w:ascii="Overpass" w:hAnsi="Overpass"/>
            <w:sz w:val="20"/>
            <w:szCs w:val="20"/>
          </w:rPr>
          <w:instrText xml:space="preserve"> PAGE </w:instrText>
        </w: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separate"/>
        </w:r>
        <w:r w:rsidRPr="00C93C32">
          <w:rPr>
            <w:rStyle w:val="Numrodepage"/>
            <w:rFonts w:ascii="Overpass" w:hAnsi="Overpass"/>
            <w:noProof/>
            <w:sz w:val="20"/>
            <w:szCs w:val="20"/>
          </w:rPr>
          <w:t>1</w:t>
        </w: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end"/>
        </w:r>
      </w:p>
    </w:sdtContent>
  </w:sdt>
  <w:p w14:paraId="3732A81F" w14:textId="77777777" w:rsidR="00CC5279" w:rsidRDefault="00CC52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E836" w14:textId="77777777" w:rsidR="00337C75" w:rsidRDefault="00337C75" w:rsidP="00EC2AC0">
      <w:r>
        <w:separator/>
      </w:r>
    </w:p>
  </w:footnote>
  <w:footnote w:type="continuationSeparator" w:id="0">
    <w:p w14:paraId="2EE86D8D" w14:textId="77777777" w:rsidR="00337C75" w:rsidRDefault="00337C75" w:rsidP="00EC2AC0">
      <w:r>
        <w:continuationSeparator/>
      </w:r>
    </w:p>
  </w:footnote>
  <w:footnote w:type="continuationNotice" w:id="1">
    <w:p w14:paraId="41FBF759" w14:textId="77777777" w:rsidR="00337C75" w:rsidRDefault="00337C75"/>
  </w:footnote>
  <w:footnote w:id="2">
    <w:p w14:paraId="5FB4EC65" w14:textId="28F8DEBD" w:rsidR="000228A4" w:rsidRPr="000228A4" w:rsidRDefault="000228A4" w:rsidP="000228A4">
      <w:pPr>
        <w:pStyle w:val="Notedebasdepage"/>
        <w:jc w:val="both"/>
        <w:rPr>
          <w:rFonts w:cstheme="minorHAnsi"/>
          <w:sz w:val="22"/>
          <w:szCs w:val="22"/>
        </w:rPr>
      </w:pPr>
      <w:r>
        <w:rPr>
          <w:rStyle w:val="Appelnotedebasdep"/>
        </w:rPr>
        <w:footnoteRef/>
      </w:r>
      <w:r>
        <w:t xml:space="preserve"> </w:t>
      </w:r>
      <w:r w:rsidRPr="00E34D3E">
        <w:rPr>
          <w:rFonts w:cstheme="minorHAnsi"/>
          <w:b/>
          <w:bCs/>
          <w:color w:val="000000"/>
        </w:rPr>
        <w:t>Parcours de recherche</w:t>
      </w:r>
    </w:p>
    <w:p w14:paraId="3ADDC322" w14:textId="77777777" w:rsidR="000228A4" w:rsidRPr="00E34D3E" w:rsidRDefault="000228A4" w:rsidP="000228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6893C8D0" w14:textId="77777777" w:rsidR="000228A4" w:rsidRDefault="000228A4" w:rsidP="000228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34D3E">
        <w:rPr>
          <w:rFonts w:cstheme="minorHAnsi"/>
        </w:rPr>
        <w:t>Les chemins qui mènent une personne à s’intéresser à un domaine de recherche sont multiples. Certains</w:t>
      </w:r>
      <w:r>
        <w:rPr>
          <w:rFonts w:cstheme="minorHAnsi"/>
        </w:rPr>
        <w:t xml:space="preserve"> </w:t>
      </w:r>
      <w:r w:rsidRPr="00E34D3E">
        <w:rPr>
          <w:rFonts w:cstheme="minorHAnsi"/>
        </w:rPr>
        <w:t>parcours sont rectilignes, d’autres sont plus atypiques. Ce sous-critère vise à exposer les liens entre les</w:t>
      </w:r>
      <w:r>
        <w:rPr>
          <w:rFonts w:cstheme="minorHAnsi"/>
        </w:rPr>
        <w:t xml:space="preserve"> </w:t>
      </w:r>
      <w:r w:rsidRPr="00E34D3E">
        <w:rPr>
          <w:rFonts w:cstheme="minorHAnsi"/>
        </w:rPr>
        <w:t>expériences que vous avez acquises, vos champs d’intérêt et votre parcours de formation. Nous vous invitons</w:t>
      </w:r>
      <w:r>
        <w:rPr>
          <w:rFonts w:cstheme="minorHAnsi"/>
        </w:rPr>
        <w:t xml:space="preserve"> </w:t>
      </w:r>
      <w:r w:rsidRPr="00E34D3E">
        <w:rPr>
          <w:rFonts w:cstheme="minorHAnsi"/>
        </w:rPr>
        <w:t>donc à décrire votre cheminement académique et professionnel en vous concentrant sur les éléments que vous</w:t>
      </w:r>
      <w:r>
        <w:rPr>
          <w:rFonts w:cstheme="minorHAnsi"/>
        </w:rPr>
        <w:t xml:space="preserve"> </w:t>
      </w:r>
      <w:r w:rsidRPr="00E34D3E">
        <w:rPr>
          <w:rFonts w:cstheme="minorHAnsi"/>
        </w:rPr>
        <w:t>souhaitez mettre de l’avant.</w:t>
      </w:r>
      <w:r>
        <w:rPr>
          <w:rFonts w:cstheme="minorHAnsi"/>
        </w:rPr>
        <w:t xml:space="preserve"> </w:t>
      </w:r>
      <w:r w:rsidRPr="00E34D3E">
        <w:rPr>
          <w:rFonts w:cstheme="minorHAnsi"/>
        </w:rPr>
        <w:t>Mettez en lumière vos forces, les circonstances, les influences positives et les opportunités qui ont contribué à</w:t>
      </w:r>
      <w:r>
        <w:rPr>
          <w:rFonts w:cstheme="minorHAnsi"/>
        </w:rPr>
        <w:t xml:space="preserve"> </w:t>
      </w:r>
      <w:r w:rsidRPr="00E34D3E">
        <w:rPr>
          <w:rFonts w:cstheme="minorHAnsi"/>
        </w:rPr>
        <w:t>orienter votre formation, à consolider l’acquisition de vos connaissances et à renforcer vos compétences</w:t>
      </w:r>
      <w:r>
        <w:rPr>
          <w:rFonts w:cstheme="minorHAnsi"/>
        </w:rPr>
        <w:t xml:space="preserve"> </w:t>
      </w:r>
      <w:r w:rsidRPr="00E34D3E">
        <w:rPr>
          <w:rFonts w:cstheme="minorHAnsi"/>
        </w:rPr>
        <w:t>applicables au développement de votre carrière. Montrez, le cas échéant, comment les expériences qui ont</w:t>
      </w:r>
      <w:r>
        <w:rPr>
          <w:rFonts w:cstheme="minorHAnsi"/>
        </w:rPr>
        <w:t xml:space="preserve"> </w:t>
      </w:r>
      <w:r w:rsidRPr="00E34D3E">
        <w:rPr>
          <w:rFonts w:cstheme="minorHAnsi"/>
        </w:rPr>
        <w:t>jalonné votre parcours académique, professionnel et personnel ont enrichi votre expérience intellectuelle.</w:t>
      </w:r>
      <w:r>
        <w:rPr>
          <w:rFonts w:cstheme="minorHAnsi"/>
        </w:rPr>
        <w:t xml:space="preserve"> </w:t>
      </w:r>
      <w:r w:rsidRPr="00E34D3E">
        <w:rPr>
          <w:rFonts w:cstheme="minorHAnsi"/>
        </w:rPr>
        <w:t>Exposez au besoin les motifs qui ont entraîné l’interruption de vos études. Si des obstacles particuliers se sont</w:t>
      </w:r>
      <w:r>
        <w:rPr>
          <w:rFonts w:cstheme="minorHAnsi"/>
        </w:rPr>
        <w:t xml:space="preserve"> </w:t>
      </w:r>
      <w:r w:rsidRPr="00E34D3E">
        <w:rPr>
          <w:rFonts w:cstheme="minorHAnsi"/>
        </w:rPr>
        <w:t xml:space="preserve">présentés durant votre parcours, expliquez comment vous avez réussi à les franchir. </w:t>
      </w:r>
    </w:p>
    <w:p w14:paraId="65961312" w14:textId="77777777" w:rsidR="000228A4" w:rsidRDefault="000228A4" w:rsidP="000228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3EFBB8B" w14:textId="29F9082B" w:rsidR="000228A4" w:rsidRPr="00E34D3E" w:rsidRDefault="000228A4" w:rsidP="000228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D26E0">
        <w:rPr>
          <w:rFonts w:cstheme="minorHAnsi"/>
        </w:rPr>
        <w:t>C</w:t>
      </w:r>
      <w:r>
        <w:rPr>
          <w:rFonts w:cstheme="minorHAnsi"/>
        </w:rPr>
        <w:t>e</w:t>
      </w:r>
      <w:r w:rsidRPr="00CD26E0">
        <w:rPr>
          <w:rFonts w:cstheme="minorHAnsi"/>
        </w:rPr>
        <w:t xml:space="preserve"> critère</w:t>
      </w:r>
      <w:r>
        <w:rPr>
          <w:rFonts w:cstheme="minorHAnsi"/>
        </w:rPr>
        <w:t xml:space="preserve"> est adapté</w:t>
      </w:r>
      <w:r w:rsidRPr="00CD26E0">
        <w:rPr>
          <w:rFonts w:cstheme="minorHAnsi"/>
        </w:rPr>
        <w:t xml:space="preserve"> des nouveaux critères d’évaluation des Fonds de recherche du Québec (FRQ).</w:t>
      </w:r>
    </w:p>
    <w:p w14:paraId="384F6380" w14:textId="088BCF1F" w:rsidR="000228A4" w:rsidRDefault="000228A4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56BE" w14:textId="7277A1AE" w:rsidR="00EC2AC0" w:rsidRDefault="00312D7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2D08FD" wp14:editId="6638D5A6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763774" cy="1004696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41" cy="10101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72081" w14:textId="5361CCA4" w:rsidR="00EC2AC0" w:rsidRDefault="00EC2AC0">
    <w:pPr>
      <w:pStyle w:val="En-tte"/>
    </w:pPr>
  </w:p>
  <w:p w14:paraId="06BF10E1" w14:textId="74EAE59D" w:rsidR="00CC5279" w:rsidRDefault="00CC52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468"/>
    <w:multiLevelType w:val="hybridMultilevel"/>
    <w:tmpl w:val="0D96B9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1ABF"/>
    <w:multiLevelType w:val="hybridMultilevel"/>
    <w:tmpl w:val="A78C2CC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95B5E"/>
    <w:multiLevelType w:val="hybridMultilevel"/>
    <w:tmpl w:val="CDE448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27CEF"/>
    <w:multiLevelType w:val="hybridMultilevel"/>
    <w:tmpl w:val="6C5212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84C7A"/>
    <w:multiLevelType w:val="hybridMultilevel"/>
    <w:tmpl w:val="3744BA2A"/>
    <w:lvl w:ilvl="0" w:tplc="0C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9E5783C"/>
    <w:multiLevelType w:val="hybridMultilevel"/>
    <w:tmpl w:val="DEA0485C"/>
    <w:lvl w:ilvl="0" w:tplc="0C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641C5E47"/>
    <w:multiLevelType w:val="hybridMultilevel"/>
    <w:tmpl w:val="3940DC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D85654"/>
    <w:multiLevelType w:val="hybridMultilevel"/>
    <w:tmpl w:val="571ADF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301DD"/>
    <w:multiLevelType w:val="hybridMultilevel"/>
    <w:tmpl w:val="6802AA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84195">
    <w:abstractNumId w:val="4"/>
  </w:num>
  <w:num w:numId="2" w16cid:durableId="1219174079">
    <w:abstractNumId w:val="2"/>
  </w:num>
  <w:num w:numId="3" w16cid:durableId="1828403790">
    <w:abstractNumId w:val="0"/>
  </w:num>
  <w:num w:numId="4" w16cid:durableId="1393389860">
    <w:abstractNumId w:val="5"/>
  </w:num>
  <w:num w:numId="5" w16cid:durableId="324207670">
    <w:abstractNumId w:val="3"/>
  </w:num>
  <w:num w:numId="6" w16cid:durableId="310722351">
    <w:abstractNumId w:val="6"/>
  </w:num>
  <w:num w:numId="7" w16cid:durableId="203912025">
    <w:abstractNumId w:val="7"/>
  </w:num>
  <w:num w:numId="8" w16cid:durableId="132169">
    <w:abstractNumId w:val="8"/>
  </w:num>
  <w:num w:numId="9" w16cid:durableId="65977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28"/>
    <w:rsid w:val="000044C8"/>
    <w:rsid w:val="00017CEB"/>
    <w:rsid w:val="000228A4"/>
    <w:rsid w:val="000467EA"/>
    <w:rsid w:val="000557AA"/>
    <w:rsid w:val="0006264D"/>
    <w:rsid w:val="00072F7E"/>
    <w:rsid w:val="00081FAE"/>
    <w:rsid w:val="00082CF8"/>
    <w:rsid w:val="00092107"/>
    <w:rsid w:val="000927E1"/>
    <w:rsid w:val="00097B85"/>
    <w:rsid w:val="000A6A7E"/>
    <w:rsid w:val="000B7383"/>
    <w:rsid w:val="000D2686"/>
    <w:rsid w:val="001700C7"/>
    <w:rsid w:val="00174528"/>
    <w:rsid w:val="00175F10"/>
    <w:rsid w:val="001D5554"/>
    <w:rsid w:val="002208F0"/>
    <w:rsid w:val="00246A93"/>
    <w:rsid w:val="00270F31"/>
    <w:rsid w:val="00295548"/>
    <w:rsid w:val="002A7DC6"/>
    <w:rsid w:val="002D0119"/>
    <w:rsid w:val="002D034E"/>
    <w:rsid w:val="002F6626"/>
    <w:rsid w:val="00312D76"/>
    <w:rsid w:val="00337C75"/>
    <w:rsid w:val="0034751A"/>
    <w:rsid w:val="003617C0"/>
    <w:rsid w:val="0037509D"/>
    <w:rsid w:val="0039323B"/>
    <w:rsid w:val="003E5D55"/>
    <w:rsid w:val="004251D6"/>
    <w:rsid w:val="00436475"/>
    <w:rsid w:val="00447BAC"/>
    <w:rsid w:val="00460504"/>
    <w:rsid w:val="0046655C"/>
    <w:rsid w:val="00481A61"/>
    <w:rsid w:val="004D3D9C"/>
    <w:rsid w:val="004E27A1"/>
    <w:rsid w:val="00524DC2"/>
    <w:rsid w:val="0054222E"/>
    <w:rsid w:val="005466B1"/>
    <w:rsid w:val="00574420"/>
    <w:rsid w:val="00584C3F"/>
    <w:rsid w:val="005916F0"/>
    <w:rsid w:val="005A635D"/>
    <w:rsid w:val="005C669F"/>
    <w:rsid w:val="006217D0"/>
    <w:rsid w:val="00635EA6"/>
    <w:rsid w:val="00636E51"/>
    <w:rsid w:val="0064703E"/>
    <w:rsid w:val="00656D4A"/>
    <w:rsid w:val="00673EF9"/>
    <w:rsid w:val="00687D99"/>
    <w:rsid w:val="006C2ACE"/>
    <w:rsid w:val="006D4E9E"/>
    <w:rsid w:val="006E5B5A"/>
    <w:rsid w:val="0070745C"/>
    <w:rsid w:val="0071320C"/>
    <w:rsid w:val="0073472B"/>
    <w:rsid w:val="00747F22"/>
    <w:rsid w:val="00787286"/>
    <w:rsid w:val="007B76A0"/>
    <w:rsid w:val="007D1AB7"/>
    <w:rsid w:val="008100EA"/>
    <w:rsid w:val="008167E3"/>
    <w:rsid w:val="00832C43"/>
    <w:rsid w:val="00865961"/>
    <w:rsid w:val="00874CAA"/>
    <w:rsid w:val="008A4074"/>
    <w:rsid w:val="008B550C"/>
    <w:rsid w:val="008E623B"/>
    <w:rsid w:val="00910D1D"/>
    <w:rsid w:val="00936D76"/>
    <w:rsid w:val="00963A99"/>
    <w:rsid w:val="009A5FC6"/>
    <w:rsid w:val="009D148A"/>
    <w:rsid w:val="009D3E0C"/>
    <w:rsid w:val="009D402C"/>
    <w:rsid w:val="009E6CE3"/>
    <w:rsid w:val="00A24D78"/>
    <w:rsid w:val="00A418F5"/>
    <w:rsid w:val="00A450B3"/>
    <w:rsid w:val="00A50A80"/>
    <w:rsid w:val="00A602A9"/>
    <w:rsid w:val="00A77F76"/>
    <w:rsid w:val="00A93CB3"/>
    <w:rsid w:val="00AD0937"/>
    <w:rsid w:val="00AE06F1"/>
    <w:rsid w:val="00AE48EA"/>
    <w:rsid w:val="00B11131"/>
    <w:rsid w:val="00B31BF4"/>
    <w:rsid w:val="00B77657"/>
    <w:rsid w:val="00B96B1A"/>
    <w:rsid w:val="00BB768E"/>
    <w:rsid w:val="00BD0C83"/>
    <w:rsid w:val="00BD4883"/>
    <w:rsid w:val="00C16267"/>
    <w:rsid w:val="00C20428"/>
    <w:rsid w:val="00C3343A"/>
    <w:rsid w:val="00C572C8"/>
    <w:rsid w:val="00C93C32"/>
    <w:rsid w:val="00CB3495"/>
    <w:rsid w:val="00CB611F"/>
    <w:rsid w:val="00CC14DD"/>
    <w:rsid w:val="00CC5279"/>
    <w:rsid w:val="00CD26E0"/>
    <w:rsid w:val="00D1468D"/>
    <w:rsid w:val="00D14BD2"/>
    <w:rsid w:val="00D24E48"/>
    <w:rsid w:val="00D732C7"/>
    <w:rsid w:val="00D74A3E"/>
    <w:rsid w:val="00D77DF1"/>
    <w:rsid w:val="00D81728"/>
    <w:rsid w:val="00D94BDF"/>
    <w:rsid w:val="00DB1EA9"/>
    <w:rsid w:val="00DC3FC5"/>
    <w:rsid w:val="00DD3698"/>
    <w:rsid w:val="00DE6348"/>
    <w:rsid w:val="00DF1FB4"/>
    <w:rsid w:val="00E27AE7"/>
    <w:rsid w:val="00E34D3E"/>
    <w:rsid w:val="00E4313E"/>
    <w:rsid w:val="00E52206"/>
    <w:rsid w:val="00E77E0A"/>
    <w:rsid w:val="00EB2410"/>
    <w:rsid w:val="00EC2AC0"/>
    <w:rsid w:val="00EF4B59"/>
    <w:rsid w:val="00F20731"/>
    <w:rsid w:val="00F2394E"/>
    <w:rsid w:val="00F42515"/>
    <w:rsid w:val="00F426B4"/>
    <w:rsid w:val="00F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03E0A"/>
  <w15:chartTrackingRefBased/>
  <w15:docId w15:val="{C2B8EC71-A3F5-7447-B6CF-94FE8D11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A7E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14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F901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32C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6F9017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BB768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nhideWhenUsed/>
    <w:rsid w:val="00EC2AC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C2AC0"/>
  </w:style>
  <w:style w:type="paragraph" w:styleId="Pieddepage">
    <w:name w:val="footer"/>
    <w:basedOn w:val="Normal"/>
    <w:link w:val="PieddepageCar"/>
    <w:uiPriority w:val="99"/>
    <w:unhideWhenUsed/>
    <w:rsid w:val="00EC2AC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2AC0"/>
  </w:style>
  <w:style w:type="character" w:styleId="Numrodepage">
    <w:name w:val="page number"/>
    <w:basedOn w:val="Policepardfaut"/>
    <w:uiPriority w:val="99"/>
    <w:semiHidden/>
    <w:unhideWhenUsed/>
    <w:rsid w:val="00F426B4"/>
  </w:style>
  <w:style w:type="paragraph" w:styleId="Sous-titre">
    <w:name w:val="Subtitle"/>
    <w:basedOn w:val="Normal"/>
    <w:next w:val="Normal"/>
    <w:link w:val="Sous-titreCar"/>
    <w:uiPriority w:val="11"/>
    <w:qFormat/>
    <w:rsid w:val="00B31B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31BF4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lledutableau">
    <w:name w:val="Table Grid"/>
    <w:basedOn w:val="TableauNormal"/>
    <w:uiPriority w:val="39"/>
    <w:rsid w:val="00436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A7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en">
    <w:name w:val="Hyperlink"/>
    <w:basedOn w:val="Policepardfaut"/>
    <w:uiPriority w:val="99"/>
    <w:unhideWhenUsed/>
    <w:rsid w:val="000A6A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0557A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D732C7"/>
    <w:rPr>
      <w:rFonts w:asciiTheme="majorHAnsi" w:eastAsiaTheme="majorEastAsia" w:hAnsiTheme="majorHAnsi" w:cstheme="majorBidi"/>
      <w:color w:val="6F9017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14BD2"/>
    <w:rPr>
      <w:rFonts w:asciiTheme="majorHAnsi" w:eastAsiaTheme="majorEastAsia" w:hAnsiTheme="majorHAnsi" w:cstheme="majorBidi"/>
      <w:color w:val="6F9017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747F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47F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7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INAF">
      <a:dk1>
        <a:srgbClr val="000000"/>
      </a:dk1>
      <a:lt1>
        <a:srgbClr val="FFFFFF"/>
      </a:lt1>
      <a:dk2>
        <a:srgbClr val="3C3C37"/>
      </a:dk2>
      <a:lt2>
        <a:srgbClr val="E7E6E6"/>
      </a:lt2>
      <a:accent1>
        <a:srgbClr val="95C11F"/>
      </a:accent1>
      <a:accent2>
        <a:srgbClr val="575651"/>
      </a:accent2>
      <a:accent3>
        <a:srgbClr val="87867E"/>
      </a:accent3>
      <a:accent4>
        <a:srgbClr val="FFCC00"/>
      </a:accent4>
      <a:accent5>
        <a:srgbClr val="56BAA2"/>
      </a:accent5>
      <a:accent6>
        <a:srgbClr val="4CB3E7"/>
      </a:accent6>
      <a:hlink>
        <a:srgbClr val="0563C1"/>
      </a:hlink>
      <a:folHlink>
        <a:srgbClr val="4CB3E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65a5e-4b3f-42f1-b1d5-b6273de0ab50" xsi:nil="true"/>
    <lcf76f155ced4ddcb4097134ff3c332f xmlns="09c62fcc-8210-42ea-9297-1f3a31d850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4CFDEF899AF40B9D7F6C39D0804EC" ma:contentTypeVersion="16" ma:contentTypeDescription="Crée un document." ma:contentTypeScope="" ma:versionID="b44c7eebd7a4e9a05448012cf8a0f125">
  <xsd:schema xmlns:xsd="http://www.w3.org/2001/XMLSchema" xmlns:xs="http://www.w3.org/2001/XMLSchema" xmlns:p="http://schemas.microsoft.com/office/2006/metadata/properties" xmlns:ns2="09c62fcc-8210-42ea-9297-1f3a31d850bc" xmlns:ns3="1b965a5e-4b3f-42f1-b1d5-b6273de0ab50" targetNamespace="http://schemas.microsoft.com/office/2006/metadata/properties" ma:root="true" ma:fieldsID="6ae8afb9f8f03fa8ee05e3e39a35e95e" ns2:_="" ns3:_="">
    <xsd:import namespace="09c62fcc-8210-42ea-9297-1f3a31d850bc"/>
    <xsd:import namespace="1b965a5e-4b3f-42f1-b1d5-b6273de0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62fcc-8210-42ea-9297-1f3a31d85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65a5e-4b3f-42f1-b1d5-b6273de0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a8efec-d298-4772-8d34-1402fac79ffe}" ma:internalName="TaxCatchAll" ma:showField="CatchAllData" ma:web="1b965a5e-4b3f-42f1-b1d5-b6273de0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76A77-2EB3-4E43-9D85-16024490BDAE}">
  <ds:schemaRefs>
    <ds:schemaRef ds:uri="http://schemas.microsoft.com/office/2006/metadata/properties"/>
    <ds:schemaRef ds:uri="http://schemas.microsoft.com/office/infopath/2007/PartnerControls"/>
    <ds:schemaRef ds:uri="1b965a5e-4b3f-42f1-b1d5-b6273de0ab50"/>
    <ds:schemaRef ds:uri="09c62fcc-8210-42ea-9297-1f3a31d850bc"/>
  </ds:schemaRefs>
</ds:datastoreItem>
</file>

<file path=customXml/itemProps2.xml><?xml version="1.0" encoding="utf-8"?>
<ds:datastoreItem xmlns:ds="http://schemas.openxmlformats.org/officeDocument/2006/customXml" ds:itemID="{E8F45446-FB1B-4F38-9E31-C6ACAEF72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62fcc-8210-42ea-9297-1f3a31d850bc"/>
    <ds:schemaRef ds:uri="1b965a5e-4b3f-42f1-b1d5-b6273de0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B4C49-2B03-4A6C-92B7-9C01EDFB1F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130A0E-A321-5F4F-8261-EF9C05DD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Jobin</dc:creator>
  <cp:keywords/>
  <dc:description/>
  <cp:lastModifiedBy>Annie Lapointe</cp:lastModifiedBy>
  <cp:revision>59</cp:revision>
  <dcterms:created xsi:type="dcterms:W3CDTF">2022-04-21T13:39:00Z</dcterms:created>
  <dcterms:modified xsi:type="dcterms:W3CDTF">2023-05-29T15:22:00Z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0x010100ABB4CFDEF899AF40B9D7F6C39D0804EC</vt:lpwstr>
  </property>
  <property fmtid="{D5CDD505-2E9C-101B-9397-08002B2CF9AE}" pid="3" name="MediaServiceImageTags">
    <vt:lpwstr/>
  </property>
</Properties>
</file>